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818" w:rsidRPr="00253D07" w:rsidRDefault="005906D3" w:rsidP="005906D3">
      <w:pPr>
        <w:jc w:val="center"/>
        <w:rPr>
          <w:rFonts w:ascii="Arial" w:hAnsi="Arial" w:cs="Arial"/>
          <w:b/>
          <w:sz w:val="24"/>
          <w:szCs w:val="24"/>
          <w:u w:val="single"/>
        </w:rPr>
      </w:pPr>
      <w:r w:rsidRPr="00253D07">
        <w:rPr>
          <w:rFonts w:ascii="Arial" w:hAnsi="Arial" w:cs="Arial"/>
          <w:b/>
          <w:sz w:val="24"/>
          <w:szCs w:val="24"/>
          <w:u w:val="single"/>
        </w:rPr>
        <w:t>Infection Control Procedures</w:t>
      </w:r>
    </w:p>
    <w:p w:rsidR="005906D3" w:rsidRPr="00253D07" w:rsidRDefault="005906D3" w:rsidP="005906D3">
      <w:pPr>
        <w:jc w:val="center"/>
        <w:rPr>
          <w:rFonts w:ascii="Arial" w:hAnsi="Arial" w:cs="Arial"/>
          <w:sz w:val="24"/>
          <w:szCs w:val="24"/>
        </w:rPr>
      </w:pPr>
    </w:p>
    <w:p w:rsidR="005906D3" w:rsidRPr="005906D3" w:rsidRDefault="005906D3" w:rsidP="005906D3">
      <w:pPr>
        <w:shd w:val="clear" w:color="auto" w:fill="FFFFFF"/>
        <w:spacing w:before="100" w:beforeAutospacing="1" w:after="100" w:afterAutospacing="1" w:line="900" w:lineRule="atLeast"/>
        <w:jc w:val="both"/>
        <w:outlineLvl w:val="1"/>
        <w:rPr>
          <w:rFonts w:ascii="Arial" w:eastAsia="Times New Roman" w:hAnsi="Arial" w:cs="Arial"/>
          <w:b/>
          <w:bCs/>
          <w:sz w:val="24"/>
          <w:szCs w:val="24"/>
          <w:lang w:eastAsia="en-GB"/>
        </w:rPr>
      </w:pPr>
      <w:r w:rsidRPr="005906D3">
        <w:rPr>
          <w:rFonts w:ascii="Arial" w:eastAsia="Times New Roman" w:hAnsi="Arial" w:cs="Arial"/>
          <w:b/>
          <w:bCs/>
          <w:sz w:val="24"/>
          <w:szCs w:val="24"/>
          <w:lang w:eastAsia="en-GB"/>
        </w:rPr>
        <w:t>1: Han</w:t>
      </w:r>
      <w:r w:rsidRPr="00253D07">
        <w:rPr>
          <w:rFonts w:ascii="Arial" w:eastAsia="Times New Roman" w:hAnsi="Arial" w:cs="Arial"/>
          <w:b/>
          <w:bCs/>
          <w:sz w:val="24"/>
          <w:szCs w:val="24"/>
          <w:lang w:eastAsia="en-GB"/>
        </w:rPr>
        <w:t>d Hygiene for Staff and Children</w:t>
      </w:r>
    </w:p>
    <w:p w:rsidR="005906D3" w:rsidRPr="00253D07" w:rsidRDefault="005906D3" w:rsidP="005906D3">
      <w:pPr>
        <w:rPr>
          <w:rFonts w:ascii="Arial" w:hAnsi="Arial" w:cs="Arial"/>
          <w:sz w:val="24"/>
          <w:szCs w:val="24"/>
          <w:shd w:val="clear" w:color="auto" w:fill="FFFFFF"/>
        </w:rPr>
      </w:pPr>
      <w:r w:rsidRPr="00253D07">
        <w:rPr>
          <w:rFonts w:ascii="Arial" w:hAnsi="Arial" w:cs="Arial"/>
          <w:sz w:val="24"/>
          <w:szCs w:val="24"/>
          <w:shd w:val="clear" w:color="auto" w:fill="FFFFFF"/>
        </w:rPr>
        <w:t xml:space="preserve">The hands of </w:t>
      </w:r>
      <w:r w:rsidRPr="00253D07">
        <w:rPr>
          <w:rFonts w:ascii="Arial" w:hAnsi="Arial" w:cs="Arial"/>
          <w:sz w:val="24"/>
          <w:szCs w:val="24"/>
          <w:shd w:val="clear" w:color="auto" w:fill="FFFFFF"/>
        </w:rPr>
        <w:t xml:space="preserve">children and </w:t>
      </w:r>
      <w:r w:rsidRPr="00253D07">
        <w:rPr>
          <w:rFonts w:ascii="Arial" w:hAnsi="Arial" w:cs="Arial"/>
          <w:sz w:val="24"/>
          <w:szCs w:val="24"/>
          <w:shd w:val="clear" w:color="auto" w:fill="FFFFFF"/>
        </w:rPr>
        <w:t>staff are the mai</w:t>
      </w:r>
      <w:r w:rsidRPr="00253D07">
        <w:rPr>
          <w:rFonts w:ascii="Arial" w:hAnsi="Arial" w:cs="Arial"/>
          <w:sz w:val="24"/>
          <w:szCs w:val="24"/>
          <w:shd w:val="clear" w:color="auto" w:fill="FFFFFF"/>
        </w:rPr>
        <w:t xml:space="preserve">n pathways of germ transmission. </w:t>
      </w:r>
      <w:r w:rsidRPr="00253D07">
        <w:rPr>
          <w:rFonts w:ascii="Arial" w:hAnsi="Arial" w:cs="Arial"/>
          <w:sz w:val="24"/>
          <w:szCs w:val="24"/>
          <w:shd w:val="clear" w:color="auto" w:fill="FFFFFF"/>
        </w:rPr>
        <w:t>Hands can pick up dirt, viru</w:t>
      </w:r>
      <w:r w:rsidRPr="00253D07">
        <w:rPr>
          <w:rFonts w:ascii="Arial" w:hAnsi="Arial" w:cs="Arial"/>
          <w:sz w:val="24"/>
          <w:szCs w:val="24"/>
          <w:shd w:val="clear" w:color="auto" w:fill="FFFFFF"/>
        </w:rPr>
        <w:t xml:space="preserve">ses and bacteria from surfaces, </w:t>
      </w:r>
      <w:r w:rsidRPr="00253D07">
        <w:rPr>
          <w:rFonts w:ascii="Arial" w:hAnsi="Arial" w:cs="Arial"/>
          <w:sz w:val="24"/>
          <w:szCs w:val="24"/>
          <w:shd w:val="clear" w:color="auto" w:fill="FFFFFF"/>
        </w:rPr>
        <w:t>equipment and infected</w:t>
      </w:r>
      <w:r w:rsidRPr="00253D07">
        <w:rPr>
          <w:rFonts w:ascii="Arial" w:hAnsi="Arial" w:cs="Arial"/>
          <w:sz w:val="24"/>
          <w:szCs w:val="24"/>
          <w:shd w:val="clear" w:color="auto" w:fill="FFFFFF"/>
        </w:rPr>
        <w:t xml:space="preserve"> persons</w:t>
      </w:r>
      <w:r w:rsidRPr="00253D07">
        <w:rPr>
          <w:rFonts w:ascii="Arial" w:hAnsi="Arial" w:cs="Arial"/>
          <w:sz w:val="24"/>
          <w:szCs w:val="24"/>
          <w:shd w:val="clear" w:color="auto" w:fill="FFFFFF"/>
        </w:rPr>
        <w:t>. These contaminated hands can then spread infection when they come into co</w:t>
      </w:r>
      <w:r w:rsidRPr="00253D07">
        <w:rPr>
          <w:rFonts w:ascii="Arial" w:hAnsi="Arial" w:cs="Arial"/>
          <w:sz w:val="24"/>
          <w:szCs w:val="24"/>
          <w:shd w:val="clear" w:color="auto" w:fill="FFFFFF"/>
        </w:rPr>
        <w:t>ntact with other staff, children</w:t>
      </w:r>
      <w:r w:rsidRPr="00253D07">
        <w:rPr>
          <w:rFonts w:ascii="Arial" w:hAnsi="Arial" w:cs="Arial"/>
          <w:sz w:val="24"/>
          <w:szCs w:val="24"/>
          <w:shd w:val="clear" w:color="auto" w:fill="FFFFFF"/>
        </w:rPr>
        <w:t xml:space="preserve"> or equipment.</w:t>
      </w:r>
    </w:p>
    <w:p w:rsidR="005906D3" w:rsidRPr="00253D07" w:rsidRDefault="005906D3" w:rsidP="005906D3">
      <w:pPr>
        <w:rPr>
          <w:rFonts w:ascii="Arial" w:hAnsi="Arial" w:cs="Arial"/>
          <w:sz w:val="24"/>
          <w:szCs w:val="24"/>
          <w:shd w:val="clear" w:color="auto" w:fill="FFFFFF"/>
        </w:rPr>
      </w:pPr>
      <w:r w:rsidRPr="00253D07">
        <w:rPr>
          <w:rFonts w:ascii="Arial" w:hAnsi="Arial" w:cs="Arial"/>
          <w:sz w:val="24"/>
          <w:szCs w:val="24"/>
          <w:shd w:val="clear" w:color="auto" w:fill="FFFFFF"/>
        </w:rPr>
        <w:t>Fortunately, </w:t>
      </w:r>
      <w:r w:rsidRPr="00253D07">
        <w:rPr>
          <w:rFonts w:ascii="Arial" w:hAnsi="Arial" w:cs="Arial"/>
          <w:sz w:val="24"/>
          <w:szCs w:val="24"/>
          <w:shd w:val="clear" w:color="auto" w:fill="FFFFFF"/>
        </w:rPr>
        <w:t>proper hand hygiene routines</w:t>
      </w:r>
      <w:r w:rsidRPr="00253D07">
        <w:rPr>
          <w:rFonts w:ascii="Arial" w:hAnsi="Arial" w:cs="Arial"/>
          <w:sz w:val="24"/>
          <w:szCs w:val="24"/>
          <w:shd w:val="clear" w:color="auto" w:fill="FFFFFF"/>
        </w:rPr>
        <w:t xml:space="preserve"> can reduce the risk posed </w:t>
      </w:r>
      <w:r w:rsidRPr="00253D07">
        <w:rPr>
          <w:rFonts w:ascii="Arial" w:hAnsi="Arial" w:cs="Arial"/>
          <w:sz w:val="24"/>
          <w:szCs w:val="24"/>
          <w:shd w:val="clear" w:color="auto" w:fill="FFFFFF"/>
        </w:rPr>
        <w:t>by dirty hands. Both staff and children</w:t>
      </w:r>
      <w:r w:rsidRPr="00253D07">
        <w:rPr>
          <w:rFonts w:ascii="Arial" w:hAnsi="Arial" w:cs="Arial"/>
          <w:sz w:val="24"/>
          <w:szCs w:val="24"/>
          <w:shd w:val="clear" w:color="auto" w:fill="FFFFFF"/>
        </w:rPr>
        <w:t xml:space="preserve"> should routi</w:t>
      </w:r>
      <w:r w:rsidRPr="00253D07">
        <w:rPr>
          <w:rFonts w:ascii="Arial" w:hAnsi="Arial" w:cs="Arial"/>
          <w:sz w:val="24"/>
          <w:szCs w:val="24"/>
          <w:shd w:val="clear" w:color="auto" w:fill="FFFFFF"/>
        </w:rPr>
        <w:t xml:space="preserve">nely wash their hands. Children </w:t>
      </w:r>
      <w:r w:rsidRPr="00253D07">
        <w:rPr>
          <w:rFonts w:ascii="Arial" w:hAnsi="Arial" w:cs="Arial"/>
          <w:sz w:val="24"/>
          <w:szCs w:val="24"/>
          <w:shd w:val="clear" w:color="auto" w:fill="FFFFFF"/>
        </w:rPr>
        <w:t xml:space="preserve">need to wash their hands before meals, after using the toilet, and after dealing with bodily fluids — for example, after blowing their nose, sneezing or coughing. </w:t>
      </w:r>
      <w:r w:rsidRPr="00253D07">
        <w:rPr>
          <w:rFonts w:ascii="Arial" w:hAnsi="Arial" w:cs="Arial"/>
          <w:sz w:val="24"/>
          <w:szCs w:val="24"/>
          <w:shd w:val="clear" w:color="auto" w:fill="FFFFFF"/>
        </w:rPr>
        <w:t>Staff</w:t>
      </w:r>
      <w:r w:rsidRPr="00253D07">
        <w:rPr>
          <w:rFonts w:ascii="Arial" w:hAnsi="Arial" w:cs="Arial"/>
          <w:sz w:val="24"/>
          <w:szCs w:val="24"/>
          <w:shd w:val="clear" w:color="auto" w:fill="FFFFFF"/>
        </w:rPr>
        <w:t xml:space="preserve"> should routin</w:t>
      </w:r>
      <w:r w:rsidRPr="00253D07">
        <w:rPr>
          <w:rFonts w:ascii="Arial" w:hAnsi="Arial" w:cs="Arial"/>
          <w:sz w:val="24"/>
          <w:szCs w:val="24"/>
          <w:shd w:val="clear" w:color="auto" w:fill="FFFFFF"/>
        </w:rPr>
        <w:t>ely encourage and remind children</w:t>
      </w:r>
      <w:r w:rsidRPr="00253D07">
        <w:rPr>
          <w:rFonts w:ascii="Arial" w:hAnsi="Arial" w:cs="Arial"/>
          <w:sz w:val="24"/>
          <w:szCs w:val="24"/>
          <w:shd w:val="clear" w:color="auto" w:fill="FFFFFF"/>
        </w:rPr>
        <w:t xml:space="preserve"> to wash their hands, and remember to wash their own ha</w:t>
      </w:r>
      <w:r w:rsidRPr="00253D07">
        <w:rPr>
          <w:rFonts w:ascii="Arial" w:hAnsi="Arial" w:cs="Arial"/>
          <w:sz w:val="24"/>
          <w:szCs w:val="24"/>
          <w:shd w:val="clear" w:color="auto" w:fill="FFFFFF"/>
        </w:rPr>
        <w:t>nds.</w:t>
      </w:r>
    </w:p>
    <w:p w:rsidR="005906D3" w:rsidRPr="00253D07" w:rsidRDefault="005906D3" w:rsidP="005906D3">
      <w:pPr>
        <w:pStyle w:val="Heading2"/>
        <w:shd w:val="clear" w:color="auto" w:fill="FFFFFF"/>
        <w:spacing w:line="900" w:lineRule="atLeast"/>
        <w:jc w:val="both"/>
        <w:rPr>
          <w:rFonts w:ascii="Arial" w:hAnsi="Arial" w:cs="Arial"/>
          <w:sz w:val="24"/>
          <w:szCs w:val="24"/>
        </w:rPr>
      </w:pPr>
      <w:r w:rsidRPr="00253D07">
        <w:rPr>
          <w:rFonts w:ascii="Arial" w:hAnsi="Arial" w:cs="Arial"/>
          <w:sz w:val="24"/>
          <w:szCs w:val="24"/>
        </w:rPr>
        <w:t>2: Clean and Disinfect Surfaces</w:t>
      </w:r>
    </w:p>
    <w:p w:rsidR="005906D3" w:rsidRPr="00253D07" w:rsidRDefault="005906D3" w:rsidP="005906D3">
      <w:pPr>
        <w:pStyle w:val="NormalWeb"/>
        <w:shd w:val="clear" w:color="auto" w:fill="FFFFFF"/>
        <w:jc w:val="both"/>
        <w:rPr>
          <w:rFonts w:ascii="Arial" w:hAnsi="Arial" w:cs="Arial"/>
        </w:rPr>
      </w:pPr>
      <w:r w:rsidRPr="00253D07">
        <w:rPr>
          <w:rFonts w:ascii="Arial" w:hAnsi="Arial" w:cs="Arial"/>
        </w:rPr>
        <w:t xml:space="preserve">Surfaces and equipment </w:t>
      </w:r>
      <w:r w:rsidRPr="00253D07">
        <w:rPr>
          <w:rFonts w:ascii="Arial" w:hAnsi="Arial" w:cs="Arial"/>
        </w:rPr>
        <w:t>can become breeding grounds for</w:t>
      </w:r>
      <w:r w:rsidRPr="00253D07">
        <w:rPr>
          <w:rFonts w:ascii="Arial" w:hAnsi="Arial" w:cs="Arial"/>
        </w:rPr>
        <w:t xml:space="preserve"> bacteria if not kept </w:t>
      </w:r>
      <w:r w:rsidRPr="00253D07">
        <w:rPr>
          <w:rFonts w:ascii="Arial" w:hAnsi="Arial" w:cs="Arial"/>
        </w:rPr>
        <w:t xml:space="preserve">clean. With </w:t>
      </w:r>
      <w:r w:rsidRPr="00253D07">
        <w:rPr>
          <w:rFonts w:ascii="Arial" w:hAnsi="Arial" w:cs="Arial"/>
        </w:rPr>
        <w:t>children</w:t>
      </w:r>
      <w:r w:rsidRPr="00253D07">
        <w:rPr>
          <w:rFonts w:ascii="Arial" w:hAnsi="Arial" w:cs="Arial"/>
        </w:rPr>
        <w:t>, staff and visitors coming and going while touching various surfaces and sharing equipment, germs can easily be spread around the physical environment.</w:t>
      </w:r>
    </w:p>
    <w:p w:rsidR="005906D3" w:rsidRPr="00253D07" w:rsidRDefault="005906D3" w:rsidP="005906D3">
      <w:pPr>
        <w:pStyle w:val="NormalWeb"/>
        <w:shd w:val="clear" w:color="auto" w:fill="FFFFFF"/>
        <w:jc w:val="both"/>
        <w:rPr>
          <w:rFonts w:ascii="Arial" w:hAnsi="Arial" w:cs="Arial"/>
        </w:rPr>
      </w:pPr>
      <w:r w:rsidRPr="00253D07">
        <w:rPr>
          <w:rFonts w:ascii="Arial" w:hAnsi="Arial" w:cs="Arial"/>
        </w:rPr>
        <w:t xml:space="preserve">To ensure </w:t>
      </w:r>
      <w:r w:rsidRPr="00253D07">
        <w:rPr>
          <w:rFonts w:ascii="Arial" w:hAnsi="Arial" w:cs="Arial"/>
        </w:rPr>
        <w:t xml:space="preserve">that </w:t>
      </w:r>
      <w:r w:rsidRPr="00253D07">
        <w:rPr>
          <w:rFonts w:ascii="Arial" w:hAnsi="Arial" w:cs="Arial"/>
        </w:rPr>
        <w:t>facilities are</w:t>
      </w:r>
      <w:r w:rsidRPr="00253D07">
        <w:rPr>
          <w:rFonts w:ascii="Arial" w:hAnsi="Arial" w:cs="Arial"/>
        </w:rPr>
        <w:t xml:space="preserve"> a safe environment for children</w:t>
      </w:r>
      <w:r w:rsidRPr="00253D07">
        <w:rPr>
          <w:rFonts w:ascii="Arial" w:hAnsi="Arial" w:cs="Arial"/>
        </w:rPr>
        <w:t xml:space="preserve"> and staff, all surfaces and equipment should be routinely </w:t>
      </w:r>
      <w:r w:rsidRPr="00253D07">
        <w:rPr>
          <w:rFonts w:ascii="Arial" w:hAnsi="Arial" w:cs="Arial"/>
        </w:rPr>
        <w:t>cleaned and disinfected per infection control guidelines</w:t>
      </w:r>
      <w:r w:rsidRPr="00253D07">
        <w:rPr>
          <w:rFonts w:ascii="Arial" w:hAnsi="Arial" w:cs="Arial"/>
        </w:rPr>
        <w:t>. All surfaces should be cleaned frequently, at least once a day, while visibly soiled surfaces need immediate attention.</w:t>
      </w:r>
    </w:p>
    <w:p w:rsidR="005906D3" w:rsidRPr="00253D07" w:rsidRDefault="005906D3" w:rsidP="005906D3">
      <w:pPr>
        <w:pStyle w:val="Heading2"/>
        <w:shd w:val="clear" w:color="auto" w:fill="FFFFFF"/>
        <w:spacing w:line="900" w:lineRule="atLeast"/>
        <w:jc w:val="both"/>
        <w:rPr>
          <w:rFonts w:ascii="Arial" w:hAnsi="Arial" w:cs="Arial"/>
          <w:sz w:val="24"/>
          <w:szCs w:val="24"/>
        </w:rPr>
      </w:pPr>
      <w:r w:rsidRPr="00253D07">
        <w:rPr>
          <w:rFonts w:ascii="Arial" w:hAnsi="Arial" w:cs="Arial"/>
          <w:sz w:val="24"/>
          <w:szCs w:val="24"/>
        </w:rPr>
        <w:t>3: Staff Should Take Contact Precautions</w:t>
      </w:r>
    </w:p>
    <w:p w:rsidR="005906D3" w:rsidRPr="00253D07" w:rsidRDefault="005906D3" w:rsidP="005906D3">
      <w:pPr>
        <w:pStyle w:val="NormalWeb"/>
        <w:shd w:val="clear" w:color="auto" w:fill="FFFFFF"/>
        <w:jc w:val="both"/>
        <w:rPr>
          <w:rFonts w:ascii="Arial" w:hAnsi="Arial" w:cs="Arial"/>
        </w:rPr>
      </w:pPr>
      <w:r w:rsidRPr="00253D07">
        <w:rPr>
          <w:rFonts w:ascii="Arial" w:hAnsi="Arial" w:cs="Arial"/>
        </w:rPr>
        <w:t>Even with thorough hand hygiene procedures in place, there’s still the risk of infections spreading through contact. Staff should take contact precautions to protect themselves from germs and prevent the accidental spread</w:t>
      </w:r>
      <w:r w:rsidRPr="00253D07">
        <w:rPr>
          <w:rFonts w:ascii="Arial" w:hAnsi="Arial" w:cs="Arial"/>
        </w:rPr>
        <w:t xml:space="preserve"> of infection to others.</w:t>
      </w:r>
    </w:p>
    <w:p w:rsidR="005906D3" w:rsidRDefault="005906D3" w:rsidP="005906D3">
      <w:pPr>
        <w:pStyle w:val="NormalWeb"/>
        <w:shd w:val="clear" w:color="auto" w:fill="FFFFFF"/>
        <w:jc w:val="both"/>
        <w:rPr>
          <w:rFonts w:ascii="Arial" w:hAnsi="Arial" w:cs="Arial"/>
        </w:rPr>
      </w:pPr>
      <w:r w:rsidRPr="00253D07">
        <w:rPr>
          <w:rFonts w:ascii="Arial" w:hAnsi="Arial" w:cs="Arial"/>
        </w:rPr>
        <w:t>G</w:t>
      </w:r>
      <w:r w:rsidRPr="00253D07">
        <w:rPr>
          <w:rFonts w:ascii="Arial" w:hAnsi="Arial" w:cs="Arial"/>
        </w:rPr>
        <w:t xml:space="preserve">loves and </w:t>
      </w:r>
      <w:r w:rsidRPr="00253D07">
        <w:rPr>
          <w:rFonts w:ascii="Arial" w:hAnsi="Arial" w:cs="Arial"/>
        </w:rPr>
        <w:t xml:space="preserve">aprons </w:t>
      </w:r>
      <w:r w:rsidRPr="00253D07">
        <w:rPr>
          <w:rFonts w:ascii="Arial" w:hAnsi="Arial" w:cs="Arial"/>
        </w:rPr>
        <w:t>should be worn when there’s a risk of contamination through bodily substances. Personal protective gear should be disposed of after com</w:t>
      </w:r>
      <w:r w:rsidRPr="00253D07">
        <w:rPr>
          <w:rFonts w:ascii="Arial" w:hAnsi="Arial" w:cs="Arial"/>
        </w:rPr>
        <w:t xml:space="preserve">ing into contact with any infected persons. </w:t>
      </w:r>
    </w:p>
    <w:p w:rsidR="00253D07" w:rsidRPr="00253D07" w:rsidRDefault="00253D07" w:rsidP="005906D3">
      <w:pPr>
        <w:pStyle w:val="NormalWeb"/>
        <w:shd w:val="clear" w:color="auto" w:fill="FFFFFF"/>
        <w:jc w:val="both"/>
        <w:rPr>
          <w:rFonts w:ascii="Arial" w:hAnsi="Arial" w:cs="Arial"/>
        </w:rPr>
      </w:pPr>
      <w:bookmarkStart w:id="0" w:name="_GoBack"/>
      <w:bookmarkEnd w:id="0"/>
    </w:p>
    <w:p w:rsidR="005906D3" w:rsidRPr="00253D07" w:rsidRDefault="005906D3" w:rsidP="005906D3">
      <w:pPr>
        <w:pStyle w:val="Heading2"/>
        <w:shd w:val="clear" w:color="auto" w:fill="FFFFFF"/>
        <w:spacing w:line="900" w:lineRule="atLeast"/>
        <w:rPr>
          <w:rFonts w:ascii="Arial" w:hAnsi="Arial" w:cs="Arial"/>
          <w:sz w:val="24"/>
          <w:szCs w:val="24"/>
        </w:rPr>
      </w:pPr>
      <w:r w:rsidRPr="00253D07">
        <w:rPr>
          <w:rFonts w:ascii="Arial" w:hAnsi="Arial" w:cs="Arial"/>
          <w:sz w:val="24"/>
          <w:szCs w:val="24"/>
        </w:rPr>
        <w:lastRenderedPageBreak/>
        <w:t>4</w:t>
      </w:r>
      <w:r w:rsidR="00253D07" w:rsidRPr="00253D07">
        <w:rPr>
          <w:rFonts w:ascii="Arial" w:hAnsi="Arial" w:cs="Arial"/>
          <w:sz w:val="24"/>
          <w:szCs w:val="24"/>
        </w:rPr>
        <w:t>: Investigate</w:t>
      </w:r>
      <w:r w:rsidRPr="00253D07">
        <w:rPr>
          <w:rFonts w:ascii="Arial" w:hAnsi="Arial" w:cs="Arial"/>
          <w:sz w:val="24"/>
          <w:szCs w:val="24"/>
        </w:rPr>
        <w:t xml:space="preserve"> </w:t>
      </w:r>
      <w:r w:rsidRPr="00253D07">
        <w:rPr>
          <w:rFonts w:ascii="Arial" w:hAnsi="Arial" w:cs="Arial"/>
          <w:sz w:val="24"/>
          <w:szCs w:val="24"/>
        </w:rPr>
        <w:t>All Outbreaks</w:t>
      </w:r>
    </w:p>
    <w:p w:rsidR="005906D3" w:rsidRPr="00253D07" w:rsidRDefault="005906D3" w:rsidP="005906D3">
      <w:pPr>
        <w:pStyle w:val="NormalWeb"/>
        <w:shd w:val="clear" w:color="auto" w:fill="FFFFFF"/>
        <w:jc w:val="both"/>
        <w:rPr>
          <w:rFonts w:ascii="Arial" w:hAnsi="Arial" w:cs="Arial"/>
        </w:rPr>
      </w:pPr>
      <w:r w:rsidRPr="00253D07">
        <w:rPr>
          <w:rFonts w:ascii="Arial" w:hAnsi="Arial" w:cs="Arial"/>
        </w:rPr>
        <w:t xml:space="preserve">Infection outbreaks, no matter how minor, should be </w:t>
      </w:r>
      <w:r w:rsidRPr="00253D07">
        <w:rPr>
          <w:rFonts w:ascii="Arial" w:hAnsi="Arial" w:cs="Arial"/>
        </w:rPr>
        <w:t xml:space="preserve">taken seriously. </w:t>
      </w:r>
      <w:r w:rsidRPr="00253D07">
        <w:rPr>
          <w:rFonts w:ascii="Arial" w:hAnsi="Arial" w:cs="Arial"/>
        </w:rPr>
        <w:t>To ensure infections don’t spread further, and to prevent future outbreaks from occurring, investigate all incidents.</w:t>
      </w:r>
    </w:p>
    <w:p w:rsidR="005906D3" w:rsidRPr="00253D07" w:rsidRDefault="005906D3" w:rsidP="005906D3">
      <w:pPr>
        <w:pStyle w:val="NormalWeb"/>
        <w:shd w:val="clear" w:color="auto" w:fill="FFFFFF"/>
        <w:jc w:val="both"/>
        <w:rPr>
          <w:rFonts w:ascii="Arial" w:hAnsi="Arial" w:cs="Arial"/>
        </w:rPr>
      </w:pPr>
      <w:r w:rsidRPr="00253D07">
        <w:rPr>
          <w:rFonts w:ascii="Arial" w:hAnsi="Arial" w:cs="Arial"/>
        </w:rPr>
        <w:t xml:space="preserve">The infection must be diagnosed and its cause identified. To reduce the risk of further contagion, control measures need to be enforced and continually </w:t>
      </w:r>
      <w:r w:rsidRPr="00253D07">
        <w:rPr>
          <w:rFonts w:ascii="Arial" w:hAnsi="Arial" w:cs="Arial"/>
        </w:rPr>
        <w:t>evaluated to ensure the setting</w:t>
      </w:r>
      <w:r w:rsidR="00253D07">
        <w:rPr>
          <w:rFonts w:ascii="Arial" w:hAnsi="Arial" w:cs="Arial"/>
        </w:rPr>
        <w:t xml:space="preserve"> has responded effectively.</w:t>
      </w:r>
    </w:p>
    <w:p w:rsidR="005906D3" w:rsidRPr="00253D07" w:rsidRDefault="005906D3" w:rsidP="005906D3">
      <w:pPr>
        <w:pStyle w:val="Heading2"/>
        <w:shd w:val="clear" w:color="auto" w:fill="FFFFFF"/>
        <w:spacing w:line="900" w:lineRule="atLeast"/>
        <w:jc w:val="both"/>
        <w:rPr>
          <w:rFonts w:ascii="Arial" w:hAnsi="Arial" w:cs="Arial"/>
          <w:sz w:val="24"/>
          <w:szCs w:val="24"/>
        </w:rPr>
      </w:pPr>
      <w:r w:rsidRPr="00253D07">
        <w:rPr>
          <w:rFonts w:ascii="Arial" w:hAnsi="Arial" w:cs="Arial"/>
          <w:sz w:val="24"/>
          <w:szCs w:val="24"/>
        </w:rPr>
        <w:t>5</w:t>
      </w:r>
      <w:r w:rsidR="00253D07" w:rsidRPr="00253D07">
        <w:rPr>
          <w:rFonts w:ascii="Arial" w:hAnsi="Arial" w:cs="Arial"/>
          <w:sz w:val="24"/>
          <w:szCs w:val="24"/>
        </w:rPr>
        <w:t>: Protect</w:t>
      </w:r>
      <w:r w:rsidRPr="00253D07">
        <w:rPr>
          <w:rFonts w:ascii="Arial" w:hAnsi="Arial" w:cs="Arial"/>
          <w:sz w:val="24"/>
          <w:szCs w:val="24"/>
        </w:rPr>
        <w:t xml:space="preserve"> against Airborne Infections</w:t>
      </w:r>
    </w:p>
    <w:p w:rsidR="005906D3" w:rsidRPr="00253D07" w:rsidRDefault="005906D3" w:rsidP="005906D3">
      <w:pPr>
        <w:pStyle w:val="NormalWeb"/>
        <w:shd w:val="clear" w:color="auto" w:fill="FFFFFF"/>
        <w:jc w:val="both"/>
        <w:rPr>
          <w:rFonts w:ascii="Arial" w:hAnsi="Arial" w:cs="Arial"/>
        </w:rPr>
      </w:pPr>
      <w:r w:rsidRPr="00253D07">
        <w:rPr>
          <w:rFonts w:ascii="Arial" w:hAnsi="Arial" w:cs="Arial"/>
        </w:rPr>
        <w:t>Some bugs and infections are transmitte</w:t>
      </w:r>
      <w:r w:rsidRPr="00253D07">
        <w:rPr>
          <w:rFonts w:ascii="Arial" w:hAnsi="Arial" w:cs="Arial"/>
        </w:rPr>
        <w:t xml:space="preserve">d through the air, and children </w:t>
      </w:r>
      <w:r w:rsidRPr="00253D07">
        <w:rPr>
          <w:rFonts w:ascii="Arial" w:hAnsi="Arial" w:cs="Arial"/>
        </w:rPr>
        <w:t>or staff may inhale airborne pathogenic organisms. </w:t>
      </w:r>
      <w:r w:rsidRPr="00253D07">
        <w:rPr>
          <w:rFonts w:ascii="Arial" w:hAnsi="Arial" w:cs="Arial"/>
        </w:rPr>
        <w:t>Types of airborne diseases</w:t>
      </w:r>
      <w:r w:rsidRPr="00253D07">
        <w:rPr>
          <w:rFonts w:ascii="Arial" w:hAnsi="Arial" w:cs="Arial"/>
        </w:rPr>
        <w:t> include the common cold, as well as more serious illnesses such as measles, whooping cough, tuberculosis and influenza.</w:t>
      </w:r>
    </w:p>
    <w:p w:rsidR="005906D3" w:rsidRPr="00253D07" w:rsidRDefault="005906D3" w:rsidP="005906D3">
      <w:pPr>
        <w:pStyle w:val="NormalWeb"/>
        <w:shd w:val="clear" w:color="auto" w:fill="FFFFFF"/>
        <w:jc w:val="both"/>
        <w:rPr>
          <w:rFonts w:ascii="Arial" w:hAnsi="Arial" w:cs="Arial"/>
        </w:rPr>
      </w:pPr>
      <w:r w:rsidRPr="00253D07">
        <w:rPr>
          <w:rFonts w:ascii="Arial" w:hAnsi="Arial" w:cs="Arial"/>
        </w:rPr>
        <w:t xml:space="preserve">These infections can be hard to control, but the spread of infection is preventable with precautions such as avoiding close contact with infectious </w:t>
      </w:r>
      <w:r w:rsidR="00253D07" w:rsidRPr="00253D07">
        <w:rPr>
          <w:rFonts w:ascii="Arial" w:hAnsi="Arial" w:cs="Arial"/>
        </w:rPr>
        <w:t xml:space="preserve">persons. Staff and children </w:t>
      </w:r>
      <w:r w:rsidRPr="00253D07">
        <w:rPr>
          <w:rFonts w:ascii="Arial" w:hAnsi="Arial" w:cs="Arial"/>
        </w:rPr>
        <w:t xml:space="preserve">should cover their mouths and noses after coughing, </w:t>
      </w:r>
      <w:r w:rsidR="00253D07" w:rsidRPr="00253D07">
        <w:rPr>
          <w:rFonts w:ascii="Arial" w:hAnsi="Arial" w:cs="Arial"/>
        </w:rPr>
        <w:t xml:space="preserve">sneezing or blowing their nose. </w:t>
      </w:r>
    </w:p>
    <w:p w:rsidR="005906D3" w:rsidRPr="00253D07" w:rsidRDefault="00253D07" w:rsidP="005906D3">
      <w:pPr>
        <w:pStyle w:val="NormalWeb"/>
        <w:shd w:val="clear" w:color="auto" w:fill="FFFFFF"/>
        <w:jc w:val="both"/>
        <w:rPr>
          <w:rFonts w:ascii="Arial" w:hAnsi="Arial" w:cs="Arial"/>
        </w:rPr>
      </w:pPr>
      <w:r w:rsidRPr="00253D07">
        <w:rPr>
          <w:rFonts w:ascii="Arial" w:hAnsi="Arial" w:cs="Arial"/>
          <w:shd w:val="clear" w:color="auto" w:fill="FFFFFF"/>
        </w:rPr>
        <w:t xml:space="preserve">Children or staff </w:t>
      </w:r>
      <w:r w:rsidR="005906D3" w:rsidRPr="00253D07">
        <w:rPr>
          <w:rFonts w:ascii="Arial" w:hAnsi="Arial" w:cs="Arial"/>
          <w:shd w:val="clear" w:color="auto" w:fill="FFFFFF"/>
        </w:rPr>
        <w:t xml:space="preserve">with severe airborne infections should </w:t>
      </w:r>
      <w:r w:rsidRPr="00253D07">
        <w:rPr>
          <w:rFonts w:ascii="Arial" w:hAnsi="Arial" w:cs="Arial"/>
          <w:shd w:val="clear" w:color="auto" w:fill="FFFFFF"/>
        </w:rPr>
        <w:t xml:space="preserve">stay at home and notify the setting. </w:t>
      </w:r>
    </w:p>
    <w:p w:rsidR="005906D3" w:rsidRDefault="005906D3" w:rsidP="005906D3">
      <w:pPr>
        <w:pStyle w:val="NormalWeb"/>
        <w:shd w:val="clear" w:color="auto" w:fill="FFFFFF"/>
        <w:jc w:val="both"/>
        <w:rPr>
          <w:rFonts w:ascii="Arial" w:hAnsi="Arial" w:cs="Arial"/>
        </w:rPr>
      </w:pPr>
    </w:p>
    <w:p w:rsidR="005906D3" w:rsidRPr="005906D3" w:rsidRDefault="005906D3" w:rsidP="005906D3">
      <w:pPr>
        <w:pStyle w:val="NormalWeb"/>
        <w:shd w:val="clear" w:color="auto" w:fill="FFFFFF"/>
        <w:jc w:val="both"/>
        <w:rPr>
          <w:rFonts w:ascii="Arial" w:hAnsi="Arial" w:cs="Arial"/>
        </w:rPr>
      </w:pPr>
    </w:p>
    <w:p w:rsidR="005906D3" w:rsidRDefault="005906D3" w:rsidP="005906D3">
      <w:pPr>
        <w:pStyle w:val="NormalWeb"/>
        <w:shd w:val="clear" w:color="auto" w:fill="FFFFFF"/>
        <w:jc w:val="both"/>
        <w:rPr>
          <w:rFonts w:ascii="Arial" w:hAnsi="Arial" w:cs="Arial"/>
        </w:rPr>
      </w:pPr>
    </w:p>
    <w:p w:rsidR="005906D3" w:rsidRDefault="005906D3" w:rsidP="005906D3">
      <w:pPr>
        <w:pStyle w:val="NormalWeb"/>
        <w:shd w:val="clear" w:color="auto" w:fill="FFFFFF"/>
        <w:jc w:val="both"/>
        <w:rPr>
          <w:rFonts w:ascii="Arial" w:hAnsi="Arial" w:cs="Arial"/>
        </w:rPr>
      </w:pPr>
    </w:p>
    <w:p w:rsidR="005906D3" w:rsidRDefault="005906D3" w:rsidP="005906D3"/>
    <w:sectPr w:rsidR="00590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D3"/>
    <w:rsid w:val="00063BFF"/>
    <w:rsid w:val="00253D07"/>
    <w:rsid w:val="00474818"/>
    <w:rsid w:val="005906D3"/>
    <w:rsid w:val="00F5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B774"/>
  <w15:chartTrackingRefBased/>
  <w15:docId w15:val="{0F046FBD-38EB-40C0-819C-6A5FDEB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90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6D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906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906D3"/>
    <w:rPr>
      <w:color w:val="0000FF"/>
      <w:u w:val="single"/>
    </w:rPr>
  </w:style>
  <w:style w:type="paragraph" w:styleId="BalloonText">
    <w:name w:val="Balloon Text"/>
    <w:basedOn w:val="Normal"/>
    <w:link w:val="BalloonTextChar"/>
    <w:uiPriority w:val="99"/>
    <w:semiHidden/>
    <w:unhideWhenUsed/>
    <w:rsid w:val="00253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269">
      <w:bodyDiv w:val="1"/>
      <w:marLeft w:val="0"/>
      <w:marRight w:val="0"/>
      <w:marTop w:val="0"/>
      <w:marBottom w:val="0"/>
      <w:divBdr>
        <w:top w:val="none" w:sz="0" w:space="0" w:color="auto"/>
        <w:left w:val="none" w:sz="0" w:space="0" w:color="auto"/>
        <w:bottom w:val="none" w:sz="0" w:space="0" w:color="auto"/>
        <w:right w:val="none" w:sz="0" w:space="0" w:color="auto"/>
      </w:divBdr>
    </w:div>
    <w:div w:id="1182863590">
      <w:bodyDiv w:val="1"/>
      <w:marLeft w:val="0"/>
      <w:marRight w:val="0"/>
      <w:marTop w:val="0"/>
      <w:marBottom w:val="0"/>
      <w:divBdr>
        <w:top w:val="none" w:sz="0" w:space="0" w:color="auto"/>
        <w:left w:val="none" w:sz="0" w:space="0" w:color="auto"/>
        <w:bottom w:val="none" w:sz="0" w:space="0" w:color="auto"/>
        <w:right w:val="none" w:sz="0" w:space="0" w:color="auto"/>
      </w:divBdr>
    </w:div>
    <w:div w:id="1208300522">
      <w:bodyDiv w:val="1"/>
      <w:marLeft w:val="0"/>
      <w:marRight w:val="0"/>
      <w:marTop w:val="0"/>
      <w:marBottom w:val="0"/>
      <w:divBdr>
        <w:top w:val="none" w:sz="0" w:space="0" w:color="auto"/>
        <w:left w:val="none" w:sz="0" w:space="0" w:color="auto"/>
        <w:bottom w:val="none" w:sz="0" w:space="0" w:color="auto"/>
        <w:right w:val="none" w:sz="0" w:space="0" w:color="auto"/>
      </w:divBdr>
    </w:div>
    <w:div w:id="1792161318">
      <w:bodyDiv w:val="1"/>
      <w:marLeft w:val="0"/>
      <w:marRight w:val="0"/>
      <w:marTop w:val="0"/>
      <w:marBottom w:val="0"/>
      <w:divBdr>
        <w:top w:val="none" w:sz="0" w:space="0" w:color="auto"/>
        <w:left w:val="none" w:sz="0" w:space="0" w:color="auto"/>
        <w:bottom w:val="none" w:sz="0" w:space="0" w:color="auto"/>
        <w:right w:val="none" w:sz="0" w:space="0" w:color="auto"/>
      </w:divBdr>
    </w:div>
    <w:div w:id="1962224636">
      <w:bodyDiv w:val="1"/>
      <w:marLeft w:val="0"/>
      <w:marRight w:val="0"/>
      <w:marTop w:val="0"/>
      <w:marBottom w:val="0"/>
      <w:divBdr>
        <w:top w:val="none" w:sz="0" w:space="0" w:color="auto"/>
        <w:left w:val="none" w:sz="0" w:space="0" w:color="auto"/>
        <w:bottom w:val="none" w:sz="0" w:space="0" w:color="auto"/>
        <w:right w:val="none" w:sz="0" w:space="0" w:color="auto"/>
      </w:divBdr>
    </w:div>
    <w:div w:id="19732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cp:revision>
  <cp:lastPrinted>2022-10-31T16:36:00Z</cp:lastPrinted>
  <dcterms:created xsi:type="dcterms:W3CDTF">2022-10-31T16:22:00Z</dcterms:created>
  <dcterms:modified xsi:type="dcterms:W3CDTF">2022-10-31T16:36:00Z</dcterms:modified>
</cp:coreProperties>
</file>